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8933FC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66ADA">
        <w:rPr>
          <w:rStyle w:val="text"/>
        </w:rPr>
        <w:t xml:space="preserve">Have mercy upon me, O God, according to </w:t>
      </w:r>
      <w:r w:rsidR="00474E3B">
        <w:rPr>
          <w:rStyle w:val="text"/>
        </w:rPr>
        <w:t>T</w:t>
      </w:r>
      <w:r w:rsidR="00666ADA">
        <w:rPr>
          <w:rStyle w:val="text"/>
        </w:rPr>
        <w:t>hy lovingkindness:</w:t>
      </w:r>
    </w:p>
    <w:p w14:paraId="268A995A" w14:textId="24020DCF" w:rsidR="00D21FFC" w:rsidRPr="00474E3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4E3B">
        <w:rPr>
          <w:rStyle w:val="text"/>
          <w:b/>
          <w:bCs/>
          <w:vertAlign w:val="superscript"/>
        </w:rPr>
        <w:t xml:space="preserve">2 </w:t>
      </w:r>
      <w:r w:rsidR="00474E3B" w:rsidRPr="00474E3B">
        <w:rPr>
          <w:rStyle w:val="text"/>
          <w:b/>
          <w:bCs/>
        </w:rPr>
        <w:t>Wash me thoroughly from mine iniquity,</w:t>
      </w:r>
    </w:p>
    <w:p w14:paraId="2E29E338" w14:textId="7DD87C3D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74E3B">
        <w:rPr>
          <w:rStyle w:val="text"/>
          <w:b/>
          <w:bCs/>
        </w:rPr>
        <w:t>And cleanse me from my sin.</w:t>
      </w:r>
    </w:p>
    <w:p w14:paraId="17FEA6CD" w14:textId="75231948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474E3B">
        <w:rPr>
          <w:rStyle w:val="text"/>
        </w:rPr>
        <w:t xml:space="preserve">For I know my </w:t>
      </w:r>
      <w:proofErr w:type="gramStart"/>
      <w:r w:rsidR="00474E3B">
        <w:rPr>
          <w:rStyle w:val="text"/>
        </w:rPr>
        <w:t>transgressions;</w:t>
      </w:r>
      <w:proofErr w:type="gramEnd"/>
    </w:p>
    <w:p w14:paraId="1F51B694" w14:textId="5E8DD95D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sin is ever before me.</w:t>
      </w:r>
    </w:p>
    <w:p w14:paraId="1CD616C5" w14:textId="02D8A885" w:rsidR="00D21FFC" w:rsidRPr="00474E3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4E3B">
        <w:rPr>
          <w:rStyle w:val="text"/>
          <w:b/>
          <w:bCs/>
          <w:vertAlign w:val="superscript"/>
        </w:rPr>
        <w:t xml:space="preserve">4 </w:t>
      </w:r>
      <w:r w:rsidR="00474E3B" w:rsidRPr="00474E3B">
        <w:rPr>
          <w:rStyle w:val="text"/>
          <w:b/>
          <w:bCs/>
        </w:rPr>
        <w:t xml:space="preserve">Against Thee, </w:t>
      </w:r>
      <w:proofErr w:type="gramStart"/>
      <w:r w:rsidR="00474E3B" w:rsidRPr="00474E3B">
        <w:rPr>
          <w:rStyle w:val="text"/>
          <w:b/>
          <w:bCs/>
        </w:rPr>
        <w:t>Thee</w:t>
      </w:r>
      <w:proofErr w:type="gramEnd"/>
      <w:r w:rsidR="00474E3B" w:rsidRPr="00474E3B">
        <w:rPr>
          <w:rStyle w:val="text"/>
          <w:b/>
          <w:bCs/>
        </w:rPr>
        <w:t xml:space="preserve"> only, have I sinned,</w:t>
      </w:r>
    </w:p>
    <w:p w14:paraId="5C345696" w14:textId="4CC5A0BA" w:rsidR="00D21FFC" w:rsidRPr="00474E3B" w:rsidRDefault="00474E3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74E3B">
        <w:rPr>
          <w:rStyle w:val="text"/>
          <w:b/>
          <w:bCs/>
        </w:rPr>
        <w:t xml:space="preserve">And done that which is evil in Thy </w:t>
      </w:r>
      <w:proofErr w:type="gramStart"/>
      <w:r w:rsidRPr="00474E3B">
        <w:rPr>
          <w:rStyle w:val="text"/>
          <w:b/>
          <w:bCs/>
        </w:rPr>
        <w:t>sight;</w:t>
      </w:r>
      <w:proofErr w:type="gramEnd"/>
    </w:p>
    <w:p w14:paraId="5962CA15" w14:textId="54B3D211" w:rsidR="00474E3B" w:rsidRPr="00474E3B" w:rsidRDefault="00474E3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74E3B">
        <w:rPr>
          <w:rStyle w:val="text"/>
          <w:b/>
          <w:bCs/>
        </w:rPr>
        <w:t xml:space="preserve">That Thou mayest be justified when Thou </w:t>
      </w:r>
      <w:proofErr w:type="spellStart"/>
      <w:r w:rsidRPr="00474E3B">
        <w:rPr>
          <w:rStyle w:val="text"/>
          <w:b/>
          <w:bCs/>
        </w:rPr>
        <w:t>speakest</w:t>
      </w:r>
      <w:proofErr w:type="spellEnd"/>
      <w:r w:rsidRPr="00474E3B">
        <w:rPr>
          <w:rStyle w:val="text"/>
          <w:b/>
          <w:bCs/>
        </w:rPr>
        <w:t>,</w:t>
      </w:r>
    </w:p>
    <w:p w14:paraId="162BAA72" w14:textId="118EC67F" w:rsidR="00474E3B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74E3B">
        <w:rPr>
          <w:rStyle w:val="text"/>
          <w:b/>
          <w:bCs/>
        </w:rPr>
        <w:t xml:space="preserve">And be clear when Thou </w:t>
      </w:r>
      <w:proofErr w:type="spellStart"/>
      <w:r w:rsidRPr="00474E3B">
        <w:rPr>
          <w:rStyle w:val="text"/>
          <w:b/>
          <w:bCs/>
        </w:rPr>
        <w:t>judgest</w:t>
      </w:r>
      <w:proofErr w:type="spellEnd"/>
      <w:r w:rsidRPr="00474E3B">
        <w:rPr>
          <w:rStyle w:val="text"/>
          <w:b/>
          <w:bCs/>
        </w:rPr>
        <w:t>.</w:t>
      </w:r>
    </w:p>
    <w:p w14:paraId="5EEA9C38" w14:textId="2D61B45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474E3B">
        <w:rPr>
          <w:rStyle w:val="text"/>
        </w:rPr>
        <w:t xml:space="preserve">Behold, I was brought forth in </w:t>
      </w:r>
      <w:proofErr w:type="gramStart"/>
      <w:r w:rsidR="00474E3B">
        <w:rPr>
          <w:rStyle w:val="text"/>
        </w:rPr>
        <w:t>iniquity;</w:t>
      </w:r>
      <w:proofErr w:type="gramEnd"/>
    </w:p>
    <w:p w14:paraId="6978077A" w14:textId="184FCB37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 sin did my mother conceive me.</w:t>
      </w:r>
    </w:p>
    <w:p w14:paraId="3CC3CC2E" w14:textId="4833C882" w:rsidR="00D21FFC" w:rsidRPr="00474E3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4E3B">
        <w:rPr>
          <w:rStyle w:val="text"/>
          <w:b/>
          <w:bCs/>
          <w:vertAlign w:val="superscript"/>
        </w:rPr>
        <w:t xml:space="preserve">6 </w:t>
      </w:r>
      <w:r w:rsidR="00474E3B" w:rsidRPr="00474E3B">
        <w:rPr>
          <w:rStyle w:val="text"/>
          <w:b/>
          <w:bCs/>
        </w:rPr>
        <w:t xml:space="preserve">Behold, Thou </w:t>
      </w:r>
      <w:proofErr w:type="spellStart"/>
      <w:r w:rsidR="00474E3B" w:rsidRPr="00474E3B">
        <w:rPr>
          <w:rStyle w:val="text"/>
          <w:b/>
          <w:bCs/>
        </w:rPr>
        <w:t>desirest</w:t>
      </w:r>
      <w:proofErr w:type="spellEnd"/>
      <w:r w:rsidR="00474E3B" w:rsidRPr="00474E3B">
        <w:rPr>
          <w:rStyle w:val="text"/>
          <w:b/>
          <w:bCs/>
        </w:rPr>
        <w:t xml:space="preserve"> truth in the inward </w:t>
      </w:r>
      <w:proofErr w:type="gramStart"/>
      <w:r w:rsidR="00474E3B" w:rsidRPr="00474E3B">
        <w:rPr>
          <w:rStyle w:val="text"/>
          <w:b/>
          <w:bCs/>
        </w:rPr>
        <w:t>parts;</w:t>
      </w:r>
      <w:proofErr w:type="gramEnd"/>
    </w:p>
    <w:p w14:paraId="3E7CDA07" w14:textId="05A000AB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74E3B">
        <w:rPr>
          <w:rStyle w:val="text"/>
          <w:b/>
          <w:bCs/>
        </w:rPr>
        <w:t xml:space="preserve">And in the hidden part Thou wilt make me </w:t>
      </w:r>
      <w:proofErr w:type="gramStart"/>
      <w:r w:rsidRPr="00474E3B">
        <w:rPr>
          <w:rStyle w:val="text"/>
          <w:b/>
          <w:bCs/>
        </w:rPr>
        <w:t>to know</w:t>
      </w:r>
      <w:proofErr w:type="gramEnd"/>
      <w:r w:rsidRPr="00474E3B">
        <w:rPr>
          <w:rStyle w:val="text"/>
          <w:b/>
          <w:bCs/>
        </w:rPr>
        <w:t xml:space="preserve"> wisdom.</w:t>
      </w:r>
    </w:p>
    <w:p w14:paraId="56C505CC" w14:textId="664640A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474E3B">
        <w:rPr>
          <w:rStyle w:val="text"/>
        </w:rPr>
        <w:t>Purify me with hyssop, and I shall be clean:</w:t>
      </w:r>
    </w:p>
    <w:p w14:paraId="5F7C5958" w14:textId="302AA6F9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Wash me, and I shall be whiter than snow.</w:t>
      </w:r>
    </w:p>
    <w:p w14:paraId="407C76EF" w14:textId="6F547EAA" w:rsidR="00D21FFC" w:rsidRPr="00474E3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4E3B">
        <w:rPr>
          <w:rStyle w:val="text"/>
          <w:b/>
          <w:bCs/>
          <w:vertAlign w:val="superscript"/>
        </w:rPr>
        <w:t xml:space="preserve">8 </w:t>
      </w:r>
      <w:r w:rsidR="00474E3B" w:rsidRPr="00474E3B">
        <w:rPr>
          <w:rStyle w:val="text"/>
          <w:b/>
          <w:bCs/>
        </w:rPr>
        <w:t>Make me to hear joy and gladness,</w:t>
      </w:r>
    </w:p>
    <w:p w14:paraId="01EB933B" w14:textId="178C224B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74E3B">
        <w:rPr>
          <w:rStyle w:val="text"/>
          <w:b/>
          <w:bCs/>
        </w:rPr>
        <w:t>That the bones which thou hast broken may rejoice.</w:t>
      </w:r>
    </w:p>
    <w:p w14:paraId="457C0132" w14:textId="760C455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74E3B">
        <w:rPr>
          <w:rStyle w:val="text"/>
        </w:rPr>
        <w:t>Hide thy face from my sins,</w:t>
      </w:r>
    </w:p>
    <w:p w14:paraId="4146AEF0" w14:textId="4FCC7631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blot out all mine iniquities.</w:t>
      </w:r>
    </w:p>
    <w:p w14:paraId="4FB1FA83" w14:textId="71DF0526" w:rsidR="00D21FFC" w:rsidRPr="00474E3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4E3B">
        <w:rPr>
          <w:rStyle w:val="text"/>
          <w:b/>
          <w:bCs/>
          <w:vertAlign w:val="superscript"/>
        </w:rPr>
        <w:t xml:space="preserve">10 </w:t>
      </w:r>
      <w:r w:rsidR="00474E3B" w:rsidRPr="00474E3B">
        <w:rPr>
          <w:rStyle w:val="text"/>
          <w:b/>
          <w:bCs/>
        </w:rPr>
        <w:t xml:space="preserve">Create in me a clean heart, O </w:t>
      </w:r>
      <w:proofErr w:type="gramStart"/>
      <w:r w:rsidR="00474E3B" w:rsidRPr="00474E3B">
        <w:rPr>
          <w:rStyle w:val="text"/>
          <w:b/>
          <w:bCs/>
        </w:rPr>
        <w:t>God;</w:t>
      </w:r>
      <w:proofErr w:type="gramEnd"/>
    </w:p>
    <w:p w14:paraId="79E45ECF" w14:textId="13D56A5C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74E3B">
        <w:rPr>
          <w:rStyle w:val="text"/>
          <w:b/>
          <w:bCs/>
        </w:rPr>
        <w:t xml:space="preserve">And renew </w:t>
      </w:r>
      <w:proofErr w:type="gramStart"/>
      <w:r w:rsidRPr="00474E3B">
        <w:rPr>
          <w:rStyle w:val="text"/>
          <w:b/>
          <w:bCs/>
        </w:rPr>
        <w:t>a right</w:t>
      </w:r>
      <w:proofErr w:type="gramEnd"/>
      <w:r w:rsidRPr="00474E3B">
        <w:rPr>
          <w:rStyle w:val="text"/>
          <w:b/>
          <w:bCs/>
        </w:rPr>
        <w:t xml:space="preserve"> spirit within me.</w:t>
      </w:r>
    </w:p>
    <w:p w14:paraId="491628A1" w14:textId="7D5E001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474E3B">
        <w:rPr>
          <w:rStyle w:val="text"/>
        </w:rPr>
        <w:t xml:space="preserve">Cast me not away from thy </w:t>
      </w:r>
      <w:proofErr w:type="gramStart"/>
      <w:r w:rsidR="00474E3B">
        <w:rPr>
          <w:rStyle w:val="text"/>
        </w:rPr>
        <w:t>presence;</w:t>
      </w:r>
      <w:proofErr w:type="gramEnd"/>
    </w:p>
    <w:p w14:paraId="72218506" w14:textId="1A368D29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take not thy holy Spirit from me.</w:t>
      </w:r>
    </w:p>
    <w:p w14:paraId="0AF91D89" w14:textId="39D21BDC" w:rsidR="00D21FFC" w:rsidRPr="00474E3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4E3B">
        <w:rPr>
          <w:rStyle w:val="text"/>
          <w:b/>
          <w:bCs/>
          <w:vertAlign w:val="superscript"/>
        </w:rPr>
        <w:t xml:space="preserve">12 </w:t>
      </w:r>
      <w:r w:rsidR="00474E3B" w:rsidRPr="00474E3B">
        <w:rPr>
          <w:rStyle w:val="text"/>
          <w:b/>
          <w:bCs/>
        </w:rPr>
        <w:t xml:space="preserve">Restore unto me the joy of thy </w:t>
      </w:r>
      <w:proofErr w:type="gramStart"/>
      <w:r w:rsidR="00474E3B" w:rsidRPr="00474E3B">
        <w:rPr>
          <w:rStyle w:val="text"/>
          <w:b/>
          <w:bCs/>
        </w:rPr>
        <w:t>salvation;</w:t>
      </w:r>
      <w:proofErr w:type="gramEnd"/>
    </w:p>
    <w:p w14:paraId="11EEC90B" w14:textId="4C83A914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74E3B">
        <w:rPr>
          <w:rStyle w:val="text"/>
          <w:b/>
          <w:bCs/>
        </w:rPr>
        <w:t>And uphold me with a willing spirit.</w:t>
      </w:r>
    </w:p>
    <w:p w14:paraId="10A36E49" w14:textId="71FA3C27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474E3B">
        <w:rPr>
          <w:rStyle w:val="text"/>
        </w:rPr>
        <w:t xml:space="preserve">Then will I teach transgressors Thy </w:t>
      </w:r>
      <w:proofErr w:type="gramStart"/>
      <w:r w:rsidR="00474E3B">
        <w:rPr>
          <w:rStyle w:val="text"/>
        </w:rPr>
        <w:t>ways;</w:t>
      </w:r>
      <w:proofErr w:type="gramEnd"/>
    </w:p>
    <w:p w14:paraId="68CA9E57" w14:textId="27E2A6D8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sinners shall be converted unto Thee.</w:t>
      </w:r>
    </w:p>
    <w:p w14:paraId="402955CF" w14:textId="3D277DEB" w:rsidR="00D21FFC" w:rsidRPr="004E7DA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E7DAC">
        <w:rPr>
          <w:rStyle w:val="text"/>
          <w:b/>
          <w:bCs/>
          <w:vertAlign w:val="superscript"/>
        </w:rPr>
        <w:t xml:space="preserve">14 </w:t>
      </w:r>
      <w:r w:rsidR="00474E3B" w:rsidRPr="004E7DAC">
        <w:rPr>
          <w:rStyle w:val="text"/>
          <w:b/>
          <w:bCs/>
        </w:rPr>
        <w:t xml:space="preserve">Deliver me from </w:t>
      </w:r>
      <w:proofErr w:type="spellStart"/>
      <w:r w:rsidR="00474E3B" w:rsidRPr="004E7DAC">
        <w:rPr>
          <w:rStyle w:val="text"/>
          <w:b/>
          <w:bCs/>
        </w:rPr>
        <w:t>bloodguiltiness</w:t>
      </w:r>
      <w:proofErr w:type="spellEnd"/>
      <w:r w:rsidR="00474E3B" w:rsidRPr="004E7DAC">
        <w:rPr>
          <w:rStyle w:val="text"/>
          <w:b/>
          <w:bCs/>
        </w:rPr>
        <w:t xml:space="preserve">, O God, thou God of my </w:t>
      </w:r>
      <w:proofErr w:type="gramStart"/>
      <w:r w:rsidR="00474E3B" w:rsidRPr="004E7DAC">
        <w:rPr>
          <w:rStyle w:val="text"/>
          <w:b/>
          <w:bCs/>
        </w:rPr>
        <w:t>salvation;</w:t>
      </w:r>
      <w:proofErr w:type="gramEnd"/>
    </w:p>
    <w:p w14:paraId="0CCDB6C0" w14:textId="2F1664DB" w:rsidR="00D21FFC" w:rsidRPr="009A458C" w:rsidRDefault="00474E3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E7DAC">
        <w:rPr>
          <w:rStyle w:val="text"/>
          <w:b/>
          <w:bCs/>
          <w:i/>
          <w:iCs/>
        </w:rPr>
        <w:t>And</w:t>
      </w:r>
      <w:r w:rsidRPr="004E7DAC">
        <w:rPr>
          <w:rStyle w:val="text"/>
          <w:b/>
          <w:bCs/>
        </w:rPr>
        <w:t xml:space="preserve"> my tongue shall sing aloud of Thy righteousness.</w:t>
      </w:r>
    </w:p>
    <w:p w14:paraId="4AE8A157" w14:textId="0928002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4E7DAC">
        <w:rPr>
          <w:rStyle w:val="text"/>
        </w:rPr>
        <w:t xml:space="preserve">O Lord, open Thou my </w:t>
      </w:r>
      <w:proofErr w:type="gramStart"/>
      <w:r w:rsidR="004E7DAC">
        <w:rPr>
          <w:rStyle w:val="text"/>
        </w:rPr>
        <w:t>lips;</w:t>
      </w:r>
      <w:proofErr w:type="gramEnd"/>
    </w:p>
    <w:p w14:paraId="59826C48" w14:textId="5E9A7C6F" w:rsidR="00D21FFC" w:rsidRPr="009A458C" w:rsidRDefault="004E7D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mouth shall show forth Thy praise.</w:t>
      </w:r>
    </w:p>
    <w:p w14:paraId="7B80F2A6" w14:textId="67A484DD" w:rsidR="00D21FFC" w:rsidRPr="004E7DA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E7DAC">
        <w:rPr>
          <w:rStyle w:val="text"/>
          <w:b/>
          <w:bCs/>
          <w:vertAlign w:val="superscript"/>
        </w:rPr>
        <w:t xml:space="preserve">16 </w:t>
      </w:r>
      <w:r w:rsidR="004E7DAC" w:rsidRPr="004E7DAC">
        <w:rPr>
          <w:rStyle w:val="text"/>
          <w:b/>
          <w:bCs/>
        </w:rPr>
        <w:t xml:space="preserve">For thou </w:t>
      </w:r>
      <w:proofErr w:type="spellStart"/>
      <w:r w:rsidR="004E7DAC" w:rsidRPr="004E7DAC">
        <w:rPr>
          <w:rStyle w:val="text"/>
          <w:b/>
          <w:bCs/>
        </w:rPr>
        <w:t>delightest</w:t>
      </w:r>
      <w:proofErr w:type="spellEnd"/>
      <w:r w:rsidR="004E7DAC" w:rsidRPr="004E7DAC">
        <w:rPr>
          <w:rStyle w:val="text"/>
          <w:b/>
          <w:bCs/>
        </w:rPr>
        <w:t xml:space="preserve"> not in sacrifice; else would I give it:</w:t>
      </w:r>
    </w:p>
    <w:p w14:paraId="1CE9CB1C" w14:textId="2D8A0A9F" w:rsidR="00D21FFC" w:rsidRPr="009A458C" w:rsidRDefault="004E7D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E7DAC">
        <w:rPr>
          <w:rStyle w:val="text"/>
          <w:b/>
          <w:bCs/>
        </w:rPr>
        <w:t>Thou hast no pleasure in burnt-offering.</w:t>
      </w:r>
    </w:p>
    <w:p w14:paraId="5021ADF0" w14:textId="23C644A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4E7DAC">
        <w:rPr>
          <w:rStyle w:val="text"/>
        </w:rPr>
        <w:t>The sacrifices of God are a broken spirit:</w:t>
      </w:r>
    </w:p>
    <w:p w14:paraId="371AB5F1" w14:textId="0844EB81" w:rsidR="00D21FFC" w:rsidRPr="009A458C" w:rsidRDefault="004E7D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broken and a contrite heart, O God, </w:t>
      </w:r>
      <w:proofErr w:type="gramStart"/>
      <w:r>
        <w:rPr>
          <w:rStyle w:val="text"/>
        </w:rPr>
        <w:t>Thou</w:t>
      </w:r>
      <w:proofErr w:type="gramEnd"/>
      <w:r>
        <w:rPr>
          <w:rStyle w:val="text"/>
        </w:rPr>
        <w:t xml:space="preserve"> wilt not despise.</w:t>
      </w:r>
    </w:p>
    <w:p w14:paraId="16C2ABA8" w14:textId="570B5AC0" w:rsidR="00D21FFC" w:rsidRPr="004E7DA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E7DAC">
        <w:rPr>
          <w:rStyle w:val="text"/>
          <w:b/>
          <w:bCs/>
          <w:vertAlign w:val="superscript"/>
        </w:rPr>
        <w:t xml:space="preserve">18 </w:t>
      </w:r>
      <w:r w:rsidR="004E7DAC" w:rsidRPr="004E7DAC">
        <w:rPr>
          <w:rStyle w:val="text"/>
          <w:b/>
          <w:bCs/>
        </w:rPr>
        <w:t>Do good in Thy good pleasure unto Zion:</w:t>
      </w:r>
    </w:p>
    <w:p w14:paraId="453FFBFC" w14:textId="69A55C00" w:rsidR="00D21FFC" w:rsidRPr="009A458C" w:rsidRDefault="004E7D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E7DAC">
        <w:rPr>
          <w:rStyle w:val="text"/>
          <w:b/>
          <w:bCs/>
        </w:rPr>
        <w:t>Build Thou the walls of Jerusalem.</w:t>
      </w:r>
    </w:p>
    <w:p w14:paraId="42B2D5FA" w14:textId="07C76D8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4E7DAC">
        <w:rPr>
          <w:rStyle w:val="text"/>
        </w:rPr>
        <w:t>Then wilt Thou delight in the sacrifices of righteousness,</w:t>
      </w:r>
    </w:p>
    <w:p w14:paraId="452E0F9C" w14:textId="08C2963D" w:rsidR="00D21FFC" w:rsidRPr="004E7DA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4E7DAC" w:rsidRPr="004E7DAC">
        <w:rPr>
          <w:rStyle w:val="text"/>
          <w:b/>
          <w:bCs/>
        </w:rPr>
        <w:t>In burnt-offering and whole burnt-offering:</w:t>
      </w:r>
    </w:p>
    <w:p w14:paraId="1319AB7E" w14:textId="2C0A57BC" w:rsidR="00D21FFC" w:rsidRPr="009A458C" w:rsidRDefault="004E7D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E7DAC">
        <w:rPr>
          <w:rStyle w:val="text"/>
          <w:b/>
          <w:bCs/>
        </w:rPr>
        <w:t xml:space="preserve">Then </w:t>
      </w:r>
      <w:proofErr w:type="gramStart"/>
      <w:r w:rsidRPr="004E7DAC">
        <w:rPr>
          <w:rStyle w:val="text"/>
          <w:b/>
          <w:bCs/>
        </w:rPr>
        <w:t>will they</w:t>
      </w:r>
      <w:proofErr w:type="gramEnd"/>
      <w:r w:rsidRPr="004E7DAC">
        <w:rPr>
          <w:rStyle w:val="text"/>
          <w:b/>
          <w:bCs/>
        </w:rPr>
        <w:t xml:space="preserve"> offer bullocks upon thine altar.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3772" w14:textId="77777777" w:rsidR="000C1CFA" w:rsidRDefault="000C1CFA" w:rsidP="00A7180D">
      <w:pPr>
        <w:spacing w:after="0" w:line="240" w:lineRule="auto"/>
      </w:pPr>
      <w:r>
        <w:separator/>
      </w:r>
    </w:p>
  </w:endnote>
  <w:endnote w:type="continuationSeparator" w:id="0">
    <w:p w14:paraId="0DE2914A" w14:textId="77777777" w:rsidR="000C1CFA" w:rsidRDefault="000C1CFA" w:rsidP="00A7180D">
      <w:pPr>
        <w:spacing w:after="0" w:line="240" w:lineRule="auto"/>
      </w:pPr>
      <w:r>
        <w:continuationSeparator/>
      </w:r>
    </w:p>
  </w:endnote>
  <w:endnote w:type="continuationNotice" w:id="1">
    <w:p w14:paraId="559A96DE" w14:textId="77777777" w:rsidR="000C1CFA" w:rsidRDefault="000C1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83FB" w14:textId="77777777" w:rsidR="000C1CFA" w:rsidRDefault="000C1CFA" w:rsidP="00A7180D">
      <w:pPr>
        <w:spacing w:after="0" w:line="240" w:lineRule="auto"/>
      </w:pPr>
      <w:r>
        <w:separator/>
      </w:r>
    </w:p>
  </w:footnote>
  <w:footnote w:type="continuationSeparator" w:id="0">
    <w:p w14:paraId="6F883BCD" w14:textId="77777777" w:rsidR="000C1CFA" w:rsidRDefault="000C1CFA" w:rsidP="00A7180D">
      <w:pPr>
        <w:spacing w:after="0" w:line="240" w:lineRule="auto"/>
      </w:pPr>
      <w:r>
        <w:continuationSeparator/>
      </w:r>
    </w:p>
  </w:footnote>
  <w:footnote w:type="continuationNotice" w:id="1">
    <w:p w14:paraId="1E855023" w14:textId="77777777" w:rsidR="000C1CFA" w:rsidRDefault="000C1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954AEF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21560">
      <w:rPr>
        <w:rFonts w:ascii="Times New Roman" w:hAnsi="Times New Roman" w:cs="Times New Roman"/>
        <w:b/>
        <w:bCs/>
        <w:sz w:val="28"/>
        <w:szCs w:val="28"/>
        <w:u w:val="single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C1CFA"/>
    <w:rsid w:val="000F17C2"/>
    <w:rsid w:val="000F5317"/>
    <w:rsid w:val="00126C4E"/>
    <w:rsid w:val="001638AA"/>
    <w:rsid w:val="0018021E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65E20"/>
    <w:rsid w:val="003E200C"/>
    <w:rsid w:val="004441C6"/>
    <w:rsid w:val="00474E3B"/>
    <w:rsid w:val="004A4DEA"/>
    <w:rsid w:val="004E7DAC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66AD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21560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2023-06-13T03:23:00Z</dcterms:created>
  <dcterms:modified xsi:type="dcterms:W3CDTF">2023-06-13T03:36:00Z</dcterms:modified>
</cp:coreProperties>
</file>