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7C2C08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DD16D9">
        <w:rPr>
          <w:rStyle w:val="text"/>
        </w:rPr>
        <w:t>Hear my voice, God, in my complaint.</w:t>
      </w:r>
    </w:p>
    <w:p w14:paraId="6DA61977" w14:textId="55613AB5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Preserve my life from fear of the enemy.</w:t>
      </w:r>
    </w:p>
    <w:p w14:paraId="182BD0F6" w14:textId="0E162406" w:rsidR="009C2276" w:rsidRPr="00DD16D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16D9">
        <w:rPr>
          <w:rStyle w:val="text"/>
          <w:b/>
          <w:bCs/>
          <w:vertAlign w:val="superscript"/>
        </w:rPr>
        <w:t xml:space="preserve">2 </w:t>
      </w:r>
      <w:r w:rsidR="00DD16D9" w:rsidRPr="00DD16D9">
        <w:rPr>
          <w:rStyle w:val="text"/>
          <w:b/>
          <w:bCs/>
        </w:rPr>
        <w:t>Hide me from the conspiracy of the wicked,</w:t>
      </w:r>
    </w:p>
    <w:p w14:paraId="63FC220A" w14:textId="0270ADBC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D16D9">
        <w:rPr>
          <w:rStyle w:val="text"/>
          <w:b/>
          <w:bCs/>
        </w:rPr>
        <w:t xml:space="preserve">from the noisy crowd of the ones doing </w:t>
      </w:r>
      <w:proofErr w:type="gramStart"/>
      <w:r w:rsidRPr="00DD16D9">
        <w:rPr>
          <w:rStyle w:val="text"/>
          <w:b/>
          <w:bCs/>
        </w:rPr>
        <w:t>evil;</w:t>
      </w:r>
      <w:proofErr w:type="gramEnd"/>
    </w:p>
    <w:p w14:paraId="5AB2CE12" w14:textId="37C5B793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DD16D9">
        <w:rPr>
          <w:rStyle w:val="text"/>
        </w:rPr>
        <w:t>who sharpen their tongue like a sword,</w:t>
      </w:r>
    </w:p>
    <w:p w14:paraId="18986CB9" w14:textId="372057AD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aim their arrows, deadly words,</w:t>
      </w:r>
    </w:p>
    <w:p w14:paraId="2A8FA311" w14:textId="6ED04716" w:rsidR="009C2276" w:rsidRPr="00DD16D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16D9">
        <w:rPr>
          <w:rStyle w:val="text"/>
          <w:b/>
          <w:bCs/>
          <w:vertAlign w:val="superscript"/>
        </w:rPr>
        <w:t xml:space="preserve">4 </w:t>
      </w:r>
      <w:r w:rsidR="00DD16D9" w:rsidRPr="00DD16D9">
        <w:rPr>
          <w:rStyle w:val="text"/>
          <w:b/>
          <w:bCs/>
        </w:rPr>
        <w:t>to shoot innocent men from ambushes.</w:t>
      </w:r>
    </w:p>
    <w:p w14:paraId="636F7CF2" w14:textId="4743FC85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16D9">
        <w:rPr>
          <w:rStyle w:val="text"/>
          <w:b/>
          <w:bCs/>
        </w:rPr>
        <w:t>They shoot at him suddenly and fearlessly.</w:t>
      </w:r>
    </w:p>
    <w:p w14:paraId="47192B7A" w14:textId="163B58F4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DD16D9">
        <w:rPr>
          <w:rStyle w:val="text"/>
        </w:rPr>
        <w:t>They encourage themselves in evil plans.</w:t>
      </w:r>
    </w:p>
    <w:p w14:paraId="2BA5BFD0" w14:textId="7DD04BEC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talk about laying snares secretly.</w:t>
      </w:r>
    </w:p>
    <w:p w14:paraId="6932CC46" w14:textId="3AFDA148" w:rsidR="00DD16D9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say, “Who will see them?”</w:t>
      </w:r>
    </w:p>
    <w:p w14:paraId="10BC55E6" w14:textId="2F212D6F" w:rsidR="009C2276" w:rsidRPr="00DD16D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16D9">
        <w:rPr>
          <w:rStyle w:val="text"/>
          <w:b/>
          <w:bCs/>
          <w:vertAlign w:val="superscript"/>
        </w:rPr>
        <w:t xml:space="preserve">6 </w:t>
      </w:r>
      <w:r w:rsidR="00DD16D9" w:rsidRPr="00DD16D9">
        <w:rPr>
          <w:rStyle w:val="text"/>
          <w:b/>
          <w:bCs/>
        </w:rPr>
        <w:t>They plot injustice, saying, “We have made a perfect plan!”</w:t>
      </w:r>
    </w:p>
    <w:p w14:paraId="24380909" w14:textId="26D8D2D8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16D9">
        <w:rPr>
          <w:rStyle w:val="text"/>
          <w:b/>
          <w:bCs/>
        </w:rPr>
        <w:t>Surely man’s mind and heart are cunning.</w:t>
      </w:r>
    </w:p>
    <w:p w14:paraId="14BF65C1" w14:textId="671D61F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DD16D9">
        <w:rPr>
          <w:rStyle w:val="text"/>
        </w:rPr>
        <w:t>But God will shoot at them.</w:t>
      </w:r>
    </w:p>
    <w:p w14:paraId="0DAF5B88" w14:textId="6D431A3D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will be suddenly struck down with an arrow.</w:t>
      </w:r>
    </w:p>
    <w:p w14:paraId="1B572FA6" w14:textId="42527F23" w:rsidR="009C2276" w:rsidRPr="00DD16D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16D9">
        <w:rPr>
          <w:rStyle w:val="text"/>
          <w:b/>
          <w:bCs/>
          <w:vertAlign w:val="superscript"/>
        </w:rPr>
        <w:t xml:space="preserve">8 </w:t>
      </w:r>
      <w:r w:rsidR="00DD16D9" w:rsidRPr="00DD16D9">
        <w:rPr>
          <w:rStyle w:val="text"/>
          <w:b/>
          <w:bCs/>
        </w:rPr>
        <w:t>Their own tongues shall ruin them.</w:t>
      </w:r>
    </w:p>
    <w:p w14:paraId="7ACBB277" w14:textId="71E4279F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16D9">
        <w:rPr>
          <w:rStyle w:val="text"/>
          <w:b/>
          <w:bCs/>
        </w:rPr>
        <w:t>All who see them will shake their heads.</w:t>
      </w:r>
    </w:p>
    <w:p w14:paraId="738A8427" w14:textId="58D0EAA8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DD16D9">
        <w:rPr>
          <w:rStyle w:val="text"/>
        </w:rPr>
        <w:t>All mankind shall be afraid.</w:t>
      </w:r>
    </w:p>
    <w:p w14:paraId="23FCAF00" w14:textId="61C71E73" w:rsidR="009C2276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shall declare the work of God,</w:t>
      </w:r>
    </w:p>
    <w:p w14:paraId="0815D6E1" w14:textId="2EE7FF70" w:rsidR="00DD16D9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shall wisely ponder what </w:t>
      </w:r>
      <w:r>
        <w:rPr>
          <w:rStyle w:val="text"/>
        </w:rPr>
        <w:t>H</w:t>
      </w:r>
      <w:r>
        <w:rPr>
          <w:rStyle w:val="text"/>
        </w:rPr>
        <w:t>e has done.</w:t>
      </w:r>
    </w:p>
    <w:p w14:paraId="2FD25CF5" w14:textId="153F477A" w:rsidR="009C2276" w:rsidRPr="00DD16D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16D9">
        <w:rPr>
          <w:rStyle w:val="text"/>
          <w:b/>
          <w:bCs/>
          <w:vertAlign w:val="superscript"/>
        </w:rPr>
        <w:t xml:space="preserve">10 </w:t>
      </w:r>
      <w:r w:rsidR="00DD16D9" w:rsidRPr="00DD16D9">
        <w:rPr>
          <w:rStyle w:val="text"/>
          <w:b/>
          <w:bCs/>
        </w:rPr>
        <w:t>The righteous shall be glad in Yahweh,</w:t>
      </w:r>
    </w:p>
    <w:p w14:paraId="3444E132" w14:textId="37A5DA5A" w:rsidR="009C2276" w:rsidRPr="00DD16D9" w:rsidRDefault="00DD16D9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D16D9">
        <w:rPr>
          <w:rStyle w:val="text"/>
          <w:b/>
          <w:bCs/>
        </w:rPr>
        <w:t xml:space="preserve">and shall take refuge in </w:t>
      </w:r>
      <w:r w:rsidRPr="00DD16D9">
        <w:rPr>
          <w:rStyle w:val="text"/>
          <w:b/>
          <w:bCs/>
        </w:rPr>
        <w:t>H</w:t>
      </w:r>
      <w:r w:rsidRPr="00DD16D9">
        <w:rPr>
          <w:rStyle w:val="text"/>
          <w:b/>
          <w:bCs/>
        </w:rPr>
        <w:t>im.</w:t>
      </w:r>
    </w:p>
    <w:p w14:paraId="2677DB46" w14:textId="70B69006" w:rsidR="00DD16D9" w:rsidRDefault="00DD16D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16D9">
        <w:rPr>
          <w:rStyle w:val="text"/>
          <w:b/>
          <w:bCs/>
        </w:rPr>
        <w:t xml:space="preserve">All the upright in heart shall praise </w:t>
      </w:r>
      <w:r w:rsidRPr="00DD16D9">
        <w:rPr>
          <w:rStyle w:val="text"/>
          <w:b/>
          <w:bCs/>
        </w:rPr>
        <w:t>H</w:t>
      </w:r>
      <w:r w:rsidRPr="00DD16D9">
        <w:rPr>
          <w:rStyle w:val="text"/>
          <w:b/>
          <w:bCs/>
        </w:rPr>
        <w:t>im!</w:t>
      </w:r>
    </w:p>
    <w:sectPr w:rsidR="00DD16D9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7E0F28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D16D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578C"/>
    <w:rsid w:val="00BF2C3A"/>
    <w:rsid w:val="00C26A75"/>
    <w:rsid w:val="00C573CC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DD16D9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2023-06-28T02:49:00Z</dcterms:created>
  <dcterms:modified xsi:type="dcterms:W3CDTF">2023-06-28T02:57:00Z</dcterms:modified>
</cp:coreProperties>
</file>