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014948B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777DA3">
        <w:rPr>
          <w:rStyle w:val="text"/>
        </w:rPr>
        <w:t>He who dwells in the secret place of the Most High</w:t>
      </w:r>
    </w:p>
    <w:p w14:paraId="6448426B" w14:textId="7377FE54" w:rsidR="001565F7" w:rsidRDefault="00777DA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rest in the shadow of the Almighty.</w:t>
      </w:r>
    </w:p>
    <w:p w14:paraId="4328E746" w14:textId="5D64D8E5" w:rsidR="001565F7" w:rsidRPr="00777DA3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77DA3">
        <w:rPr>
          <w:rStyle w:val="text"/>
          <w:b/>
          <w:bCs/>
          <w:vertAlign w:val="superscript"/>
        </w:rPr>
        <w:t xml:space="preserve">2 </w:t>
      </w:r>
      <w:r w:rsidR="00777DA3" w:rsidRPr="00777DA3">
        <w:rPr>
          <w:rStyle w:val="text"/>
          <w:b/>
          <w:bCs/>
        </w:rPr>
        <w:t xml:space="preserve">I will say of Yahweh, “He is my refuge and my </w:t>
      </w:r>
      <w:proofErr w:type="gramStart"/>
      <w:r w:rsidR="00777DA3" w:rsidRPr="00777DA3">
        <w:rPr>
          <w:rStyle w:val="text"/>
          <w:b/>
          <w:bCs/>
        </w:rPr>
        <w:t>fortress;</w:t>
      </w:r>
      <w:proofErr w:type="gramEnd"/>
    </w:p>
    <w:p w14:paraId="133D518F" w14:textId="00E1C2A8" w:rsidR="001565F7" w:rsidRDefault="00777DA3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77DA3">
        <w:rPr>
          <w:rStyle w:val="text"/>
          <w:b/>
          <w:bCs/>
        </w:rPr>
        <w:t>my God, in whom I trust.”</w:t>
      </w:r>
    </w:p>
    <w:p w14:paraId="326E885B" w14:textId="6FF54500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72E19">
        <w:rPr>
          <w:rStyle w:val="text"/>
        </w:rPr>
        <w:t>For He will deliver you from the snare of the fowler,</w:t>
      </w:r>
    </w:p>
    <w:p w14:paraId="5571E7BE" w14:textId="2F650404" w:rsidR="001565F7" w:rsidRDefault="00072E1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from the deadly pestilence.</w:t>
      </w:r>
    </w:p>
    <w:p w14:paraId="0DD45851" w14:textId="5157EBF0" w:rsidR="001565F7" w:rsidRPr="00072E1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72E19">
        <w:rPr>
          <w:rStyle w:val="text"/>
          <w:b/>
          <w:bCs/>
          <w:vertAlign w:val="superscript"/>
        </w:rPr>
        <w:t xml:space="preserve">4 </w:t>
      </w:r>
      <w:r w:rsidR="00072E19" w:rsidRPr="00072E19">
        <w:rPr>
          <w:rStyle w:val="text"/>
          <w:b/>
          <w:bCs/>
        </w:rPr>
        <w:t>He will cover you with His feathers.</w:t>
      </w:r>
    </w:p>
    <w:p w14:paraId="264CCB4F" w14:textId="350331E7" w:rsidR="001565F7" w:rsidRPr="00072E19" w:rsidRDefault="00072E19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72E19">
        <w:rPr>
          <w:rStyle w:val="text"/>
          <w:b/>
          <w:bCs/>
        </w:rPr>
        <w:t>Under His wings you will take refuge.</w:t>
      </w:r>
    </w:p>
    <w:p w14:paraId="7D254188" w14:textId="569E2AFB" w:rsidR="00072E19" w:rsidRDefault="00072E1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72E19">
        <w:rPr>
          <w:rStyle w:val="text"/>
          <w:b/>
          <w:bCs/>
        </w:rPr>
        <w:t>His faithfulness is your shield and rampart.</w:t>
      </w:r>
    </w:p>
    <w:p w14:paraId="6B204BCC" w14:textId="0CE3C4A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72E19">
        <w:rPr>
          <w:rStyle w:val="text"/>
        </w:rPr>
        <w:t>You shall not be afraid of the terror by night,</w:t>
      </w:r>
    </w:p>
    <w:p w14:paraId="5108B07E" w14:textId="18FB78CF" w:rsidR="001565F7" w:rsidRDefault="00072E1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of the arrow that flies by day,</w:t>
      </w:r>
    </w:p>
    <w:p w14:paraId="5567B474" w14:textId="02565DA4" w:rsidR="001565F7" w:rsidRPr="00C8509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8509A">
        <w:rPr>
          <w:rStyle w:val="text"/>
          <w:b/>
          <w:bCs/>
          <w:vertAlign w:val="superscript"/>
        </w:rPr>
        <w:t xml:space="preserve">6 </w:t>
      </w:r>
      <w:r w:rsidR="00072E19" w:rsidRPr="00C8509A">
        <w:rPr>
          <w:rStyle w:val="text"/>
          <w:b/>
          <w:bCs/>
        </w:rPr>
        <w:t>nor of the pestilence that walks in darkness,</w:t>
      </w:r>
    </w:p>
    <w:p w14:paraId="0682A873" w14:textId="46531825" w:rsidR="001565F7" w:rsidRDefault="00072E1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509A">
        <w:rPr>
          <w:rStyle w:val="text"/>
          <w:b/>
          <w:bCs/>
        </w:rPr>
        <w:t>nor of the destruction that wastes at noonday.</w:t>
      </w:r>
    </w:p>
    <w:p w14:paraId="5D85033D" w14:textId="7CD22CC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8509A">
        <w:rPr>
          <w:rStyle w:val="text"/>
        </w:rPr>
        <w:t>A thousand may fall at your side,</w:t>
      </w:r>
    </w:p>
    <w:p w14:paraId="52DA3598" w14:textId="260D4110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ten thousand at your right </w:t>
      </w:r>
      <w:proofErr w:type="gramStart"/>
      <w:r>
        <w:rPr>
          <w:rStyle w:val="text"/>
        </w:rPr>
        <w:t>hand;</w:t>
      </w:r>
      <w:proofErr w:type="gramEnd"/>
    </w:p>
    <w:p w14:paraId="119CD33A" w14:textId="6585CA11" w:rsidR="00C8509A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it will not come near you.</w:t>
      </w:r>
    </w:p>
    <w:p w14:paraId="1846DA6B" w14:textId="58A5E469" w:rsidR="001565F7" w:rsidRPr="00C8509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8509A">
        <w:rPr>
          <w:rStyle w:val="text"/>
          <w:b/>
          <w:bCs/>
          <w:vertAlign w:val="superscript"/>
        </w:rPr>
        <w:t xml:space="preserve">8 </w:t>
      </w:r>
      <w:r w:rsidR="00C8509A" w:rsidRPr="00C8509A">
        <w:rPr>
          <w:rStyle w:val="text"/>
          <w:b/>
          <w:bCs/>
        </w:rPr>
        <w:t>You will only look with your eyes,</w:t>
      </w:r>
    </w:p>
    <w:p w14:paraId="7135F84F" w14:textId="6F38821C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509A">
        <w:rPr>
          <w:rStyle w:val="text"/>
          <w:b/>
          <w:bCs/>
        </w:rPr>
        <w:t>and see the recompense of the wicked.</w:t>
      </w:r>
    </w:p>
    <w:p w14:paraId="3E83ECCE" w14:textId="65E4509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C8509A">
        <w:rPr>
          <w:rStyle w:val="text"/>
        </w:rPr>
        <w:t>Because you have made Yahweh your refuge,</w:t>
      </w:r>
    </w:p>
    <w:p w14:paraId="66206949" w14:textId="02F40088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Most High your dwelling place,</w:t>
      </w:r>
    </w:p>
    <w:p w14:paraId="0473F62E" w14:textId="65C50ED0" w:rsidR="001565F7" w:rsidRPr="00C8509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8509A">
        <w:rPr>
          <w:rStyle w:val="text"/>
          <w:b/>
          <w:bCs/>
          <w:vertAlign w:val="superscript"/>
        </w:rPr>
        <w:t xml:space="preserve">10 </w:t>
      </w:r>
      <w:r w:rsidR="00C8509A" w:rsidRPr="00C8509A">
        <w:rPr>
          <w:rStyle w:val="text"/>
          <w:b/>
          <w:bCs/>
        </w:rPr>
        <w:t>no evil shall happen to you,</w:t>
      </w:r>
    </w:p>
    <w:p w14:paraId="6FB80253" w14:textId="53D61E40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509A">
        <w:rPr>
          <w:rStyle w:val="text"/>
          <w:b/>
          <w:bCs/>
        </w:rPr>
        <w:t>neither shall any plague come near your dwelling.</w:t>
      </w:r>
    </w:p>
    <w:p w14:paraId="013E0C2A" w14:textId="5853622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C8509A">
        <w:rPr>
          <w:rStyle w:val="text"/>
        </w:rPr>
        <w:t>For He will put His angels in charge of you,</w:t>
      </w:r>
    </w:p>
    <w:p w14:paraId="44654AD9" w14:textId="11EA4BE4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guard you in all your ways.</w:t>
      </w:r>
    </w:p>
    <w:p w14:paraId="7CF54B62" w14:textId="646E20C0" w:rsidR="001565F7" w:rsidRPr="00C8509A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8509A">
        <w:rPr>
          <w:rStyle w:val="text"/>
          <w:b/>
          <w:bCs/>
          <w:vertAlign w:val="superscript"/>
        </w:rPr>
        <w:t xml:space="preserve">12 </w:t>
      </w:r>
      <w:r w:rsidR="00C8509A" w:rsidRPr="00C8509A">
        <w:rPr>
          <w:rStyle w:val="text"/>
          <w:b/>
          <w:bCs/>
        </w:rPr>
        <w:t>They will bear you up in their hands,</w:t>
      </w:r>
    </w:p>
    <w:p w14:paraId="6959F120" w14:textId="6FEB450E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8509A">
        <w:rPr>
          <w:rStyle w:val="text"/>
          <w:b/>
          <w:bCs/>
        </w:rPr>
        <w:t>so that you won’t dash your foot against a stone.</w:t>
      </w:r>
    </w:p>
    <w:p w14:paraId="3A8442A6" w14:textId="2FC52C16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C8509A">
        <w:rPr>
          <w:rStyle w:val="text"/>
        </w:rPr>
        <w:t>You will tread on the lion and cobra.</w:t>
      </w:r>
    </w:p>
    <w:p w14:paraId="7EFDB4F7" w14:textId="3A392787" w:rsidR="001565F7" w:rsidRDefault="00C8509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will trample the young lion and the serpent underfoot.</w:t>
      </w:r>
    </w:p>
    <w:p w14:paraId="66145FB0" w14:textId="3DAE3039" w:rsidR="001565F7" w:rsidRPr="00F9296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92963">
        <w:rPr>
          <w:rStyle w:val="text"/>
          <w:b/>
          <w:bCs/>
          <w:vertAlign w:val="superscript"/>
        </w:rPr>
        <w:t xml:space="preserve">14 </w:t>
      </w:r>
      <w:r w:rsidR="00C8509A" w:rsidRPr="00F92963">
        <w:rPr>
          <w:rStyle w:val="text"/>
          <w:b/>
          <w:bCs/>
        </w:rPr>
        <w:t xml:space="preserve">“Because he has set his love on </w:t>
      </w:r>
      <w:r w:rsidR="0019274F">
        <w:rPr>
          <w:rStyle w:val="text"/>
          <w:b/>
          <w:bCs/>
        </w:rPr>
        <w:t>M</w:t>
      </w:r>
      <w:r w:rsidR="00C8509A" w:rsidRPr="00F92963">
        <w:rPr>
          <w:rStyle w:val="text"/>
          <w:b/>
          <w:bCs/>
        </w:rPr>
        <w:t>e, therefore I will deliver him.</w:t>
      </w:r>
    </w:p>
    <w:p w14:paraId="36A7DBCC" w14:textId="5E7CCDCD" w:rsidR="001565F7" w:rsidRDefault="00F9296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2963">
        <w:rPr>
          <w:rStyle w:val="text"/>
          <w:b/>
          <w:bCs/>
        </w:rPr>
        <w:t xml:space="preserve">I will set </w:t>
      </w:r>
      <w:proofErr w:type="gramStart"/>
      <w:r w:rsidRPr="00F92963">
        <w:rPr>
          <w:rStyle w:val="text"/>
          <w:b/>
          <w:bCs/>
        </w:rPr>
        <w:t>him on</w:t>
      </w:r>
      <w:proofErr w:type="gramEnd"/>
      <w:r w:rsidRPr="00F92963">
        <w:rPr>
          <w:rStyle w:val="text"/>
          <w:b/>
          <w:bCs/>
        </w:rPr>
        <w:t xml:space="preserve"> </w:t>
      </w:r>
      <w:proofErr w:type="gramStart"/>
      <w:r w:rsidRPr="00F92963">
        <w:rPr>
          <w:rStyle w:val="text"/>
          <w:b/>
          <w:bCs/>
        </w:rPr>
        <w:t>high, because</w:t>
      </w:r>
      <w:proofErr w:type="gramEnd"/>
      <w:r w:rsidRPr="00F92963">
        <w:rPr>
          <w:rStyle w:val="text"/>
          <w:b/>
          <w:bCs/>
        </w:rPr>
        <w:t xml:space="preserve"> he has known my name.</w:t>
      </w:r>
    </w:p>
    <w:p w14:paraId="60A7FA6C" w14:textId="74F01C2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F92963">
        <w:rPr>
          <w:rStyle w:val="text"/>
        </w:rPr>
        <w:t xml:space="preserve">He will call on </w:t>
      </w:r>
      <w:r w:rsidR="0019274F">
        <w:rPr>
          <w:rStyle w:val="text"/>
        </w:rPr>
        <w:t>M</w:t>
      </w:r>
      <w:r w:rsidR="00F92963">
        <w:rPr>
          <w:rStyle w:val="text"/>
        </w:rPr>
        <w:t>e, and I will answer him.</w:t>
      </w:r>
    </w:p>
    <w:p w14:paraId="273EEEDB" w14:textId="3A7590A3" w:rsidR="001565F7" w:rsidRDefault="0019274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be with him in trouble.</w:t>
      </w:r>
    </w:p>
    <w:p w14:paraId="6F4E8DF9" w14:textId="4B3A9029" w:rsidR="0019274F" w:rsidRDefault="0019274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deliver </w:t>
      </w:r>
      <w:proofErr w:type="gramStart"/>
      <w:r>
        <w:rPr>
          <w:rStyle w:val="text"/>
        </w:rPr>
        <w:t>him, and</w:t>
      </w:r>
      <w:proofErr w:type="gramEnd"/>
      <w:r>
        <w:rPr>
          <w:rStyle w:val="text"/>
        </w:rPr>
        <w:t xml:space="preserve"> honor him.</w:t>
      </w:r>
    </w:p>
    <w:p w14:paraId="345E176F" w14:textId="20B951A8" w:rsidR="001565F7" w:rsidRPr="0019274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9274F">
        <w:rPr>
          <w:rStyle w:val="text"/>
          <w:b/>
          <w:bCs/>
          <w:vertAlign w:val="superscript"/>
        </w:rPr>
        <w:t xml:space="preserve">16 </w:t>
      </w:r>
      <w:r w:rsidR="0019274F" w:rsidRPr="0019274F">
        <w:rPr>
          <w:rStyle w:val="text"/>
          <w:b/>
          <w:bCs/>
        </w:rPr>
        <w:t>I will satisfy him with long life,</w:t>
      </w:r>
    </w:p>
    <w:p w14:paraId="18B5C8EE" w14:textId="007E6EEE" w:rsidR="001565F7" w:rsidRDefault="0019274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9274F">
        <w:rPr>
          <w:rStyle w:val="text"/>
          <w:b/>
          <w:bCs/>
        </w:rPr>
        <w:t xml:space="preserve">and show him </w:t>
      </w:r>
      <w:r w:rsidRPr="0019274F">
        <w:rPr>
          <w:rStyle w:val="text"/>
          <w:b/>
          <w:bCs/>
        </w:rPr>
        <w:t>M</w:t>
      </w:r>
      <w:r w:rsidRPr="0019274F">
        <w:rPr>
          <w:rStyle w:val="text"/>
          <w:b/>
          <w:bCs/>
        </w:rPr>
        <w:t>y salvation.”</w:t>
      </w:r>
    </w:p>
    <w:sectPr w:rsid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CB5624E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9274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77E"/>
    <w:rsid w:val="000369C2"/>
    <w:rsid w:val="00072E19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19274F"/>
    <w:rsid w:val="00263DBB"/>
    <w:rsid w:val="00265E17"/>
    <w:rsid w:val="00291C08"/>
    <w:rsid w:val="002E0106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0AB5"/>
    <w:rsid w:val="00763D8E"/>
    <w:rsid w:val="00773B8C"/>
    <w:rsid w:val="00777DA3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8509A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92963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2023-09-02T02:00:00Z</dcterms:created>
  <dcterms:modified xsi:type="dcterms:W3CDTF">2023-09-02T02:19:00Z</dcterms:modified>
</cp:coreProperties>
</file>